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A1" w:rsidRPr="00BF0EA1" w:rsidRDefault="00BF0EA1" w:rsidP="00BF0EA1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444444"/>
          <w:sz w:val="20"/>
          <w:szCs w:val="20"/>
          <w:lang w:val="es-CO"/>
        </w:rPr>
      </w:pPr>
      <w:bookmarkStart w:id="0" w:name="_GoBack"/>
      <w:bookmarkEnd w:id="0"/>
      <w:r w:rsidRPr="00BF0EA1">
        <w:rPr>
          <w:rFonts w:ascii="Segoe UI" w:eastAsia="Times New Roman" w:hAnsi="Segoe UI" w:cs="Segoe UI"/>
          <w:color w:val="444444"/>
          <w:sz w:val="20"/>
          <w:szCs w:val="20"/>
          <w:lang w:val="es-CO"/>
        </w:rPr>
        <w:t>https://www.publimetro.co/co/noticias/2019/07/18/salento-paraiso-riesgo.html </w:t>
      </w:r>
    </w:p>
    <w:p w:rsidR="00CB7FEA" w:rsidRDefault="00CB7FEA"/>
    <w:sectPr w:rsidR="00CB7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1"/>
    <w:rsid w:val="004715C4"/>
    <w:rsid w:val="004C6CE4"/>
    <w:rsid w:val="00650A41"/>
    <w:rsid w:val="008B40C6"/>
    <w:rsid w:val="00BF0EA1"/>
    <w:rsid w:val="00CB7FEA"/>
    <w:rsid w:val="00D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DE98"/>
  <w15:chartTrackingRefBased/>
  <w15:docId w15:val="{D98368A1-0A72-4A85-BCFF-5C8CE18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50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50A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172004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4938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553756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447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8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516388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56143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9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5969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5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67129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7767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30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003858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4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82486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6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80740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8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905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93330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69061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246153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332272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0965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532910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16049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3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0146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7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67650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1929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4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33961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863189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3490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2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009448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7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991149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1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86445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35321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8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3876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440596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3066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2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54659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19169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0276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3566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2171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3740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94186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6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85499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4838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628407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433072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1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609022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1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74165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9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52435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3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3623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3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52210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9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74057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8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35973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153842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910708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1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55324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85090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44595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8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47287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5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540444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0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98225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6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803712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5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46148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2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70678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3240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07632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367175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2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7657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7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718881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43404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2019-12-09T13:54:00Z</dcterms:created>
  <dcterms:modified xsi:type="dcterms:W3CDTF">2019-12-09T13:54:00Z</dcterms:modified>
</cp:coreProperties>
</file>